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16" w:rsidRDefault="005C2A99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smallCaps/>
          <w:spacing w:val="20"/>
          <w:sz w:val="28"/>
        </w:rPr>
      </w:pPr>
      <w:r>
        <w:rPr>
          <w:rFonts w:ascii="Arial" w:hAnsi="Arial" w:cs="Arial"/>
          <w:b/>
          <w:bCs/>
          <w:smallCaps/>
          <w:spacing w:val="20"/>
          <w:sz w:val="32"/>
        </w:rPr>
        <w:t>I</w:t>
      </w:r>
      <w:r>
        <w:rPr>
          <w:rFonts w:ascii="Arial" w:hAnsi="Arial" w:cs="Arial"/>
          <w:b/>
          <w:bCs/>
          <w:smallCaps/>
          <w:spacing w:val="20"/>
          <w:sz w:val="28"/>
        </w:rPr>
        <w:t>nstitut</w:t>
      </w:r>
      <w:r w:rsidR="00E53616">
        <w:rPr>
          <w:rFonts w:ascii="Arial" w:hAnsi="Arial" w:cs="Arial"/>
          <w:b/>
          <w:bCs/>
          <w:smallCaps/>
          <w:spacing w:val="20"/>
          <w:sz w:val="28"/>
        </w:rPr>
        <w:t xml:space="preserve"> </w:t>
      </w:r>
      <w:r>
        <w:rPr>
          <w:rFonts w:ascii="Arial" w:hAnsi="Arial" w:cs="Arial"/>
          <w:b/>
          <w:bCs/>
          <w:smallCaps/>
          <w:spacing w:val="20"/>
          <w:sz w:val="32"/>
        </w:rPr>
        <w:t>N</w:t>
      </w:r>
      <w:r>
        <w:rPr>
          <w:rFonts w:ascii="Arial" w:hAnsi="Arial" w:cs="Arial"/>
          <w:b/>
          <w:bCs/>
          <w:smallCaps/>
          <w:spacing w:val="20"/>
          <w:sz w:val="28"/>
        </w:rPr>
        <w:t>ational des</w:t>
      </w:r>
      <w:r w:rsidR="00E53616">
        <w:rPr>
          <w:rFonts w:ascii="Arial" w:hAnsi="Arial" w:cs="Arial"/>
          <w:b/>
          <w:bCs/>
          <w:smallCaps/>
          <w:spacing w:val="20"/>
          <w:sz w:val="28"/>
        </w:rPr>
        <w:t xml:space="preserve"> </w:t>
      </w:r>
      <w:r>
        <w:rPr>
          <w:rFonts w:ascii="Arial" w:hAnsi="Arial" w:cs="Arial"/>
          <w:b/>
          <w:bCs/>
          <w:smallCaps/>
          <w:spacing w:val="20"/>
          <w:sz w:val="32"/>
        </w:rPr>
        <w:t>F</w:t>
      </w:r>
      <w:r>
        <w:rPr>
          <w:rFonts w:ascii="Arial" w:hAnsi="Arial" w:cs="Arial"/>
          <w:b/>
          <w:bCs/>
          <w:smallCaps/>
          <w:spacing w:val="20"/>
          <w:sz w:val="28"/>
        </w:rPr>
        <w:t>ormations</w:t>
      </w:r>
      <w:r w:rsidR="00E53616">
        <w:rPr>
          <w:rFonts w:ascii="Arial" w:hAnsi="Arial" w:cs="Arial"/>
          <w:b/>
          <w:bCs/>
          <w:smallCaps/>
          <w:spacing w:val="20"/>
          <w:sz w:val="28"/>
        </w:rPr>
        <w:t xml:space="preserve"> </w:t>
      </w:r>
      <w:r w:rsidR="00E53616">
        <w:rPr>
          <w:rFonts w:ascii="Arial" w:hAnsi="Arial" w:cs="Arial"/>
          <w:b/>
          <w:bCs/>
          <w:smallCaps/>
          <w:spacing w:val="20"/>
          <w:sz w:val="32"/>
        </w:rPr>
        <w:t>N</w:t>
      </w:r>
      <w:r w:rsidR="00E53616">
        <w:rPr>
          <w:rFonts w:ascii="Arial" w:hAnsi="Arial" w:cs="Arial"/>
          <w:b/>
          <w:bCs/>
          <w:smallCaps/>
          <w:spacing w:val="20"/>
          <w:sz w:val="28"/>
        </w:rPr>
        <w:t>otariale</w:t>
      </w:r>
      <w:r>
        <w:rPr>
          <w:rFonts w:ascii="Arial" w:hAnsi="Arial" w:cs="Arial"/>
          <w:b/>
          <w:bCs/>
          <w:smallCaps/>
          <w:spacing w:val="20"/>
          <w:sz w:val="28"/>
        </w:rPr>
        <w:t>s</w:t>
      </w:r>
      <w:bookmarkStart w:id="0" w:name="_GoBack"/>
      <w:bookmarkEnd w:id="0"/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pStyle w:val="Titre1"/>
        <w:pBdr>
          <w:top w:val="dotDotDash" w:sz="4" w:space="1" w:color="auto" w:shadow="1"/>
          <w:left w:val="dotDotDash" w:sz="4" w:space="4" w:color="auto" w:shadow="1"/>
          <w:bottom w:val="dotDotDash" w:sz="4" w:space="1" w:color="auto" w:shadow="1"/>
          <w:right w:val="dotDotDash" w:sz="4" w:space="4" w:color="auto" w:shadow="1"/>
        </w:pBdr>
        <w:rPr>
          <w:sz w:val="64"/>
        </w:rPr>
      </w:pPr>
      <w:r>
        <w:rPr>
          <w:sz w:val="64"/>
        </w:rPr>
        <w:t>THEME</w:t>
      </w: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pStyle w:val="Titre2"/>
      </w:pPr>
      <w:r>
        <w:t xml:space="preserve">RAPPORT DE STAGE </w:t>
      </w:r>
    </w:p>
    <w:p w:rsidR="00E53616" w:rsidRDefault="00CF0825">
      <w:pPr>
        <w:pStyle w:val="Titre2"/>
      </w:pPr>
      <w:r>
        <w:t xml:space="preserve">NOUVELLE </w:t>
      </w:r>
      <w:r w:rsidR="00E53616">
        <w:t>VOIE PROFESSIONNELLE</w:t>
      </w: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Présenté et soutenu le (date)</w:t>
      </w:r>
    </w:p>
    <w:p w:rsidR="00E53616" w:rsidRDefault="00E53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</w:t>
      </w:r>
    </w:p>
    <w:p w:rsidR="00E53616" w:rsidRDefault="00E53616">
      <w:pPr>
        <w:pStyle w:val="Titre2"/>
      </w:pPr>
      <w:r>
        <w:t>(PRENOM / NOM – suivi du nom d’épouse le cas échéant)</w:t>
      </w: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DIRECTEUR DE RAPPORT DE STAGE :</w:t>
      </w:r>
    </w:p>
    <w:p w:rsidR="00E53616" w:rsidRDefault="00E53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 / Prénom + titre)</w:t>
      </w: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</w:p>
    <w:p w:rsidR="00E53616" w:rsidRDefault="00E53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JURY :</w:t>
      </w:r>
    </w:p>
    <w:p w:rsidR="00E53616" w:rsidRDefault="00E5361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 :</w:t>
            </w:r>
          </w:p>
        </w:tc>
        <w:tc>
          <w:tcPr>
            <w:tcW w:w="7162" w:type="dxa"/>
          </w:tcPr>
          <w:p w:rsidR="00E53616" w:rsidRDefault="00E53616">
            <w:pPr>
              <w:numPr>
                <w:ilvl w:val="0"/>
                <w:numId w:val="1"/>
              </w:numPr>
              <w:tabs>
                <w:tab w:val="clear" w:pos="567"/>
              </w:tabs>
              <w:ind w:left="459" w:hanging="45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E53616" w:rsidRDefault="00E53616">
            <w:pPr>
              <w:ind w:left="459"/>
              <w:jc w:val="both"/>
              <w:rPr>
                <w:rFonts w:ascii="Arial" w:hAnsi="Arial" w:cs="Arial"/>
              </w:rPr>
            </w:pPr>
          </w:p>
        </w:tc>
      </w:tr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E53616" w:rsidRDefault="00E53616">
            <w:pPr>
              <w:ind w:left="459"/>
              <w:jc w:val="both"/>
              <w:rPr>
                <w:rFonts w:ascii="Arial" w:hAnsi="Arial" w:cs="Arial"/>
              </w:rPr>
            </w:pPr>
          </w:p>
        </w:tc>
      </w:tr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ASSESSEURS :</w:t>
            </w:r>
          </w:p>
        </w:tc>
        <w:tc>
          <w:tcPr>
            <w:tcW w:w="7162" w:type="dxa"/>
          </w:tcPr>
          <w:p w:rsidR="00E53616" w:rsidRDefault="00E53616">
            <w:pPr>
              <w:numPr>
                <w:ilvl w:val="0"/>
                <w:numId w:val="1"/>
              </w:numPr>
              <w:tabs>
                <w:tab w:val="clear" w:pos="567"/>
              </w:tabs>
              <w:ind w:left="459" w:hanging="45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E53616" w:rsidRDefault="00E53616">
            <w:pPr>
              <w:ind w:left="459"/>
              <w:jc w:val="both"/>
              <w:rPr>
                <w:rFonts w:ascii="Arial" w:hAnsi="Arial" w:cs="Arial"/>
              </w:rPr>
            </w:pPr>
          </w:p>
        </w:tc>
      </w:tr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E53616" w:rsidRDefault="00E53616">
            <w:pPr>
              <w:numPr>
                <w:ilvl w:val="0"/>
                <w:numId w:val="1"/>
              </w:numPr>
              <w:tabs>
                <w:tab w:val="clear" w:pos="567"/>
              </w:tabs>
              <w:ind w:left="459" w:hanging="45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616">
        <w:tc>
          <w:tcPr>
            <w:tcW w:w="2050" w:type="dxa"/>
          </w:tcPr>
          <w:p w:rsidR="00E53616" w:rsidRDefault="00E53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E53616" w:rsidRDefault="00E53616">
            <w:pPr>
              <w:ind w:left="459"/>
              <w:jc w:val="both"/>
              <w:rPr>
                <w:rFonts w:ascii="Arial" w:hAnsi="Arial" w:cs="Arial"/>
              </w:rPr>
            </w:pPr>
          </w:p>
        </w:tc>
      </w:tr>
      <w:tr w:rsidR="00CF0825" w:rsidTr="00487315">
        <w:tc>
          <w:tcPr>
            <w:tcW w:w="2050" w:type="dxa"/>
          </w:tcPr>
          <w:p w:rsidR="00CF0825" w:rsidRDefault="00CF0825" w:rsidP="00487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CF0825" w:rsidRDefault="00CF0825" w:rsidP="00487315">
            <w:pPr>
              <w:numPr>
                <w:ilvl w:val="0"/>
                <w:numId w:val="1"/>
              </w:numPr>
              <w:tabs>
                <w:tab w:val="clear" w:pos="567"/>
              </w:tabs>
              <w:ind w:left="459" w:hanging="45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825" w:rsidTr="00487315">
        <w:tc>
          <w:tcPr>
            <w:tcW w:w="2050" w:type="dxa"/>
          </w:tcPr>
          <w:p w:rsidR="00CF0825" w:rsidRDefault="00CF0825" w:rsidP="00487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:rsidR="00CF0825" w:rsidRDefault="00CF0825" w:rsidP="00487315">
            <w:pPr>
              <w:ind w:left="459"/>
              <w:jc w:val="both"/>
              <w:rPr>
                <w:rFonts w:ascii="Arial" w:hAnsi="Arial" w:cs="Arial"/>
              </w:rPr>
            </w:pPr>
          </w:p>
        </w:tc>
      </w:tr>
    </w:tbl>
    <w:p w:rsidR="00CF0825" w:rsidRDefault="00CF0825">
      <w:pPr>
        <w:jc w:val="both"/>
      </w:pPr>
    </w:p>
    <w:sectPr w:rsidR="00CF082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1303"/>
    <w:multiLevelType w:val="hybridMultilevel"/>
    <w:tmpl w:val="3D3EC9EC"/>
    <w:lvl w:ilvl="0" w:tplc="1670241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5C"/>
    <w:rsid w:val="005C2A99"/>
    <w:rsid w:val="00723E65"/>
    <w:rsid w:val="00A52C5C"/>
    <w:rsid w:val="00CF0825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9CA2B"/>
  <w15:docId w15:val="{138A2E11-F65C-426F-817D-57314EA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FORMATION PROFESSIONNELLE NOTARIALE DE LILLE</vt:lpstr>
    </vt:vector>
  </TitlesOfParts>
  <Company>CFPN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FORMATION PROFESSIONNELLE NOTARIALE DE LILLE</dc:title>
  <dc:creator>FG CFPN</dc:creator>
  <cp:lastModifiedBy>Fanny</cp:lastModifiedBy>
  <cp:revision>2</cp:revision>
  <cp:lastPrinted>2009-08-20T14:11:00Z</cp:lastPrinted>
  <dcterms:created xsi:type="dcterms:W3CDTF">2019-04-25T14:03:00Z</dcterms:created>
  <dcterms:modified xsi:type="dcterms:W3CDTF">2019-04-25T14:03:00Z</dcterms:modified>
</cp:coreProperties>
</file>